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432F95BD"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E57590" w:rsidRPr="00E57590">
        <w:rPr>
          <w:rFonts w:ascii="Times New Roman" w:eastAsia="Times New Roman" w:hAnsi="Times New Roman"/>
          <w:b/>
          <w:bCs/>
          <w:color w:val="000000" w:themeColor="text1"/>
          <w:sz w:val="24"/>
          <w:szCs w:val="24"/>
        </w:rPr>
        <w:t>3.2-5/26/81-1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31F18B70" w:rsidR="00EC11C5" w:rsidRDefault="00E57590" w:rsidP="00EC11C5">
      <w:pPr>
        <w:pStyle w:val="Default"/>
        <w:jc w:val="both"/>
      </w:pPr>
      <w:sdt>
        <w:sdtPr>
          <w:rPr>
            <w:color w:val="auto"/>
          </w:rPr>
          <w:id w:val="-1382546519"/>
          <w:placeholder>
            <w:docPart w:val="707345550E884710BB9F4594BE2C547A"/>
          </w:placeholder>
        </w:sdtPr>
        <w:sdtEndPr/>
        <w:sdtContent>
          <w:r w:rsidR="00BB1FFE" w:rsidRPr="001B69B7">
            <w:rPr>
              <w:b/>
              <w:bCs/>
              <w:color w:val="auto"/>
            </w:rPr>
            <w:t>AS LHV Pank</w:t>
          </w:r>
        </w:sdtContent>
      </w:sdt>
      <w:r w:rsidR="00BB1FFE">
        <w:rPr>
          <w:color w:val="auto"/>
        </w:rPr>
        <w:t>,</w:t>
      </w:r>
      <w:r w:rsidR="00BB1FFE">
        <w:rPr>
          <w:b/>
          <w:color w:val="auto"/>
        </w:rPr>
        <w:t xml:space="preserve"> </w:t>
      </w:r>
      <w:r w:rsidR="00BB1FFE">
        <w:rPr>
          <w:color w:val="auto"/>
        </w:rPr>
        <w:t xml:space="preserve">registrikoodiga </w:t>
      </w:r>
      <w:sdt>
        <w:sdtPr>
          <w:rPr>
            <w:color w:val="auto"/>
          </w:rPr>
          <w:id w:val="1376737511"/>
          <w:placeholder>
            <w:docPart w:val="2AB99047B43C488C9A49A9830ACD72E4"/>
          </w:placeholder>
          <w:text/>
        </w:sdtPr>
        <w:sdtEndPr/>
        <w:sdtContent>
          <w:r w:rsidR="00BB1FFE" w:rsidRPr="001B69B7">
            <w:rPr>
              <w:color w:val="auto"/>
            </w:rPr>
            <w:t>10539549</w:t>
          </w:r>
        </w:sdtContent>
      </w:sdt>
      <w:r w:rsidR="00BB1FFE">
        <w:rPr>
          <w:color w:val="auto"/>
        </w:rPr>
        <w:t xml:space="preserve">, asukohaga </w:t>
      </w:r>
      <w:sdt>
        <w:sdtPr>
          <w:rPr>
            <w:color w:val="auto"/>
          </w:rPr>
          <w:id w:val="1402100198"/>
          <w:placeholder>
            <w:docPart w:val="486DE6F26BFF4D90AF5AC494E6127460"/>
          </w:placeholder>
          <w:text/>
        </w:sdtPr>
        <w:sdtEndPr/>
        <w:sdtContent>
          <w:r w:rsidR="00BB1FFE" w:rsidRPr="001B69B7">
            <w:rPr>
              <w:color w:val="auto"/>
            </w:rPr>
            <w:t>Tartu mnt 2</w:t>
          </w:r>
          <w:r w:rsidR="00BB1FFE">
            <w:rPr>
              <w:color w:val="auto"/>
            </w:rPr>
            <w:t>, 10145 Tallinn</w:t>
          </w:r>
        </w:sdtContent>
      </w:sdt>
      <w:r w:rsidR="00BB1FFE">
        <w:rPr>
          <w:color w:val="auto"/>
        </w:rPr>
        <w:t xml:space="preserve"> </w:t>
      </w:r>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w:t>
      </w:r>
      <w:r w:rsidR="00BB1FFE">
        <w:rPr>
          <w:color w:val="auto"/>
        </w:rPr>
        <w:t>vad</w:t>
      </w:r>
      <w:r w:rsidR="00EC11C5" w:rsidRPr="002B1039">
        <w:rPr>
          <w:color w:val="auto"/>
        </w:rPr>
        <w:t xml:space="preserve"> juhatuse lii</w:t>
      </w:r>
      <w:r w:rsidR="00BB1FFE">
        <w:rPr>
          <w:color w:val="auto"/>
        </w:rPr>
        <w:t>kmed</w:t>
      </w:r>
      <w:r w:rsidR="00EC11C5" w:rsidRPr="00A33CB4">
        <w:rPr>
          <w:color w:val="auto"/>
        </w:rPr>
        <w:t xml:space="preserve"> </w:t>
      </w:r>
      <w:sdt>
        <w:sdtPr>
          <w:rPr>
            <w:color w:val="auto"/>
            <w:highlight w:val="yellow"/>
          </w:rPr>
          <w:id w:val="-1650047727"/>
          <w:placeholder>
            <w:docPart w:val="A8EEBD620CC7402FAC5ABD04DC8FCA12"/>
          </w:placeholder>
        </w:sdtPr>
        <w:sdtEndPr>
          <w:rPr>
            <w:highlight w:val="none"/>
          </w:rPr>
        </w:sdtEndPr>
        <w:sdtContent>
          <w:r w:rsidR="00101336">
            <w:rPr>
              <w:color w:val="auto"/>
            </w:rPr>
            <w:t>Annika Goroško ja Kadri Kiisel</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4835DFD6"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6D0558" w:rsidRPr="006D0558">
        <w:rPr>
          <w:rFonts w:ascii="Times New Roman" w:eastAsia="Times New Roman" w:hAnsi="Times New Roman" w:cs="Times New Roman"/>
          <w:color w:val="000000" w:themeColor="text1"/>
          <w:sz w:val="24"/>
          <w:szCs w:val="24"/>
        </w:rPr>
        <w:t xml:space="preserve">võimaldada andmete kasutamist </w:t>
      </w:r>
      <w:r w:rsidR="00E27B95">
        <w:rPr>
          <w:rFonts w:ascii="Times New Roman" w:eastAsia="Times New Roman" w:hAnsi="Times New Roman" w:cs="Times New Roman"/>
          <w:color w:val="000000" w:themeColor="text1"/>
          <w:sz w:val="24"/>
          <w:szCs w:val="24"/>
        </w:rPr>
        <w:t>k</w:t>
      </w:r>
      <w:r w:rsidR="006D0558">
        <w:rPr>
          <w:rFonts w:ascii="Times New Roman" w:eastAsia="Times New Roman" w:hAnsi="Times New Roman" w:cs="Times New Roman"/>
          <w:color w:val="000000" w:themeColor="text1"/>
          <w:sz w:val="24"/>
          <w:szCs w:val="24"/>
        </w:rPr>
        <w:t>asutaja</w:t>
      </w:r>
      <w:r w:rsidR="006D0558" w:rsidRPr="006D0558">
        <w:rPr>
          <w:rFonts w:ascii="Times New Roman" w:eastAsia="Times New Roman" w:hAnsi="Times New Roman" w:cs="Times New Roman"/>
          <w:color w:val="000000" w:themeColor="text1"/>
          <w:sz w:val="24"/>
          <w:szCs w:val="24"/>
        </w:rPr>
        <w:t xml:space="preserve"> omandis olevate sõidukite haldamiseks, liisinglepingutest tulenevate kohustuste täitmise tagamiseks ning sõidukitega seotud toimingute ja kasutaja</w:t>
      </w:r>
      <w:r w:rsidR="004D3CC5">
        <w:rPr>
          <w:rFonts w:ascii="Times New Roman" w:eastAsia="Times New Roman" w:hAnsi="Times New Roman" w:cs="Times New Roman"/>
          <w:color w:val="000000" w:themeColor="text1"/>
          <w:sz w:val="24"/>
          <w:szCs w:val="24"/>
        </w:rPr>
        <w:t xml:space="preserve"> klientide</w:t>
      </w:r>
      <w:r w:rsidR="00DE449F">
        <w:rPr>
          <w:rFonts w:ascii="Times New Roman" w:eastAsia="Times New Roman" w:hAnsi="Times New Roman" w:cs="Times New Roman"/>
          <w:color w:val="000000" w:themeColor="text1"/>
          <w:sz w:val="24"/>
          <w:szCs w:val="24"/>
        </w:rPr>
        <w:t>st</w:t>
      </w:r>
      <w:r w:rsidR="006D0558" w:rsidRPr="006D0558">
        <w:rPr>
          <w:rFonts w:ascii="Times New Roman" w:eastAsia="Times New Roman" w:hAnsi="Times New Roman" w:cs="Times New Roman"/>
          <w:color w:val="000000" w:themeColor="text1"/>
          <w:sz w:val="24"/>
          <w:szCs w:val="24"/>
        </w:rPr>
        <w:t xml:space="preserve"> ülevaate saamiseks.</w:t>
      </w:r>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66B839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BB1FFE" w:rsidRPr="00BB1FFE">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37045F1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606D5147" w14:textId="73D0ACF7" w:rsidR="00E87855" w:rsidRPr="00966549" w:rsidRDefault="32E25043" w:rsidP="00966549">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r w:rsidR="00E87855">
        <w:rPr>
          <w:rFonts w:ascii="Times New Roman" w:eastAsia="Times New Roman" w:hAnsi="Times New Roman" w:cs="Times New Roman"/>
          <w:color w:val="000000" w:themeColor="text1"/>
          <w:sz w:val="24"/>
          <w:szCs w:val="24"/>
        </w:rPr>
        <w:t xml:space="preserve">. </w:t>
      </w:r>
      <w:r w:rsidR="00E87855" w:rsidRPr="00966549">
        <w:rPr>
          <w:rFonts w:ascii="Times New Roman" w:eastAsia="Times New Roman" w:hAnsi="Times New Roman" w:cs="Times New Roman"/>
          <w:color w:val="000000" w:themeColor="text1"/>
          <w:sz w:val="24"/>
          <w:szCs w:val="24"/>
        </w:rPr>
        <w:t>Pooled lepivad kokku, et kasutajal on lubatud edastada andmeid AS-le LHV Kindlustus (registrikood 14973611);</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4EAE2C8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pärast andmetöötlusteenuse osutamise lõppu kustutama kõik isikuandmed ja olemasolevad koopiad</w:t>
      </w:r>
      <w:r w:rsidR="00B310A2">
        <w:rPr>
          <w:rFonts w:ascii="Times New Roman" w:eastAsia="Times New Roman" w:hAnsi="Times New Roman" w:cs="Times New Roman"/>
          <w:sz w:val="24"/>
          <w:szCs w:val="24"/>
        </w:rPr>
        <w:t xml:space="preserve"> pärast seadusest tuleneva säilitustähtaja lõppu</w:t>
      </w:r>
      <w:r w:rsidRPr="46BDC1B3">
        <w:rPr>
          <w:rFonts w:ascii="Times New Roman" w:eastAsia="Times New Roman" w:hAnsi="Times New Roman" w:cs="Times New Roman"/>
          <w:sz w:val="24"/>
          <w:szCs w:val="24"/>
        </w:rPr>
        <w:t xml:space="preserve">;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70AB4D00" w14:textId="784FB562" w:rsidR="32E25043" w:rsidRDefault="32E25043" w:rsidP="004B56ED">
      <w:pPr>
        <w:pStyle w:val="Loendilik"/>
        <w:numPr>
          <w:ilvl w:val="1"/>
          <w:numId w:val="4"/>
        </w:numPr>
        <w:spacing w:after="0" w:line="240" w:lineRule="auto"/>
        <w:ind w:left="709" w:hanging="709"/>
        <w:jc w:val="both"/>
      </w:pPr>
      <w:r w:rsidRPr="008868D7">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r w:rsidR="00F4712E" w:rsidRPr="008868D7">
        <w:rPr>
          <w:rFonts w:ascii="Times New Roman" w:eastAsia="Times New Roman" w:hAnsi="Times New Roman" w:cs="Times New Roman"/>
          <w:color w:val="000000" w:themeColor="text1"/>
          <w:sz w:val="24"/>
          <w:szCs w:val="24"/>
        </w:rPr>
        <w:t xml:space="preserve"> kui vaidluse põhjustas kasutaja tegevus või tegevusetus</w:t>
      </w:r>
      <w:r w:rsidRPr="008868D7">
        <w:rPr>
          <w:rFonts w:ascii="Times New Roman" w:eastAsia="Times New Roman" w:hAnsi="Times New Roman" w:cs="Times New Roman"/>
          <w:color w:val="000000" w:themeColor="text1"/>
          <w:sz w:val="24"/>
          <w:szCs w:val="24"/>
        </w:rPr>
        <w:t>.</w:t>
      </w:r>
      <w:r w:rsidRPr="008868D7">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02709D42"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009E7366">
        <w:rPr>
          <w:rStyle w:val="Hperlink"/>
          <w:rFonts w:ascii="Times New Roman" w:eastAsia="Times New Roman" w:hAnsi="Times New Roman" w:cs="Times New Roman"/>
          <w:color w:val="0563C1"/>
          <w:sz w:val="24"/>
          <w:szCs w:val="24"/>
        </w:rPr>
        <w:t>.</w:t>
      </w:r>
      <w:r w:rsidRPr="00EC11C5">
        <w:rPr>
          <w:rFonts w:ascii="Times New Roman" w:eastAsia="Times New Roman" w:hAnsi="Times New Roman" w:cs="Times New Roman"/>
          <w:sz w:val="24"/>
          <w:szCs w:val="24"/>
        </w:rPr>
        <w:t xml:space="preserve">  </w:t>
      </w:r>
    </w:p>
    <w:p w14:paraId="34B294A5" w14:textId="354D9883"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r w:rsidR="008868D7" w:rsidRPr="008868D7">
            <w:rPr>
              <w:rFonts w:ascii="Times New Roman" w:hAnsi="Times New Roman" w:cs="Times New Roman"/>
              <w:sz w:val="24"/>
            </w:rPr>
            <w:t>Catlin Vatsel</w:t>
          </w:r>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r w:rsidR="008868D7" w:rsidRPr="008868D7">
            <w:rPr>
              <w:rFonts w:ascii="Times New Roman" w:hAnsi="Times New Roman" w:cs="Times New Roman"/>
              <w:sz w:val="24"/>
            </w:rPr>
            <w:t>680 6833</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szCs w:val="24"/>
          </w:rPr>
          <w:id w:val="-1612814617"/>
          <w:placeholder>
            <w:docPart w:val="1EC8FD1FDE6C4F94916412218D3BFE66"/>
          </w:placeholder>
        </w:sdtPr>
        <w:sdtEndPr>
          <w:rPr>
            <w:rStyle w:val="Hperlink"/>
            <w:rFonts w:asciiTheme="minorHAnsi" w:eastAsia="Times New Roman" w:hAnsiTheme="minorHAnsi" w:cstheme="minorBidi"/>
            <w:color w:val="0563C1"/>
            <w:sz w:val="22"/>
            <w:u w:val="single"/>
          </w:rPr>
        </w:sdtEndPr>
        <w:sdtContent>
          <w:sdt>
            <w:sdtPr>
              <w:rPr>
                <w:rFonts w:ascii="Times New Roman" w:hAnsi="Times New Roman" w:cs="Times New Roman"/>
                <w:color w:val="0563C1" w:themeColor="hyperlink"/>
                <w:sz w:val="24"/>
                <w:szCs w:val="24"/>
                <w:u w:val="single"/>
              </w:rPr>
              <w:id w:val="437192960"/>
              <w:placeholder>
                <w:docPart w:val="7D72C321E6F34634AD3066631F809602"/>
              </w:placeholder>
            </w:sdtPr>
            <w:sdtEndPr>
              <w:rPr>
                <w:rStyle w:val="Hperlink"/>
                <w:rFonts w:asciiTheme="minorHAnsi" w:eastAsia="Times New Roman" w:hAnsiTheme="minorHAnsi" w:cstheme="minorBidi"/>
                <w:color w:val="0563C1"/>
                <w:sz w:val="22"/>
              </w:rPr>
            </w:sdtEndPr>
            <w:sdtContent>
              <w:hyperlink r:id="rId15" w:history="1">
                <w:r w:rsidR="008868D7" w:rsidRPr="009E7366">
                  <w:rPr>
                    <w:rStyle w:val="Hperlink"/>
                    <w:rFonts w:ascii="Times New Roman" w:hAnsi="Times New Roman" w:cs="Times New Roman"/>
                    <w:color w:val="0563C1"/>
                    <w:sz w:val="24"/>
                    <w:szCs w:val="24"/>
                  </w:rPr>
                  <w:t>catlin.vatsel@lhv.ee</w:t>
                </w:r>
              </w:hyperlink>
              <w:r w:rsidR="009E7366">
                <w:rPr>
                  <w:rStyle w:val="Hperlink"/>
                  <w:rFonts w:ascii="Times New Roman" w:hAnsi="Times New Roman" w:cs="Times New Roman"/>
                  <w:color w:val="0563C1"/>
                  <w:sz w:val="24"/>
                  <w:szCs w:val="24"/>
                </w:rPr>
                <w:t>.</w:t>
              </w:r>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0E89C21C" w14:textId="77777777" w:rsidR="008868D7" w:rsidRDefault="008868D7" w:rsidP="46BDC1B3">
      <w:pPr>
        <w:spacing w:after="0" w:line="240" w:lineRule="auto"/>
        <w:jc w:val="right"/>
        <w:rPr>
          <w:rFonts w:ascii="Times New Roman" w:eastAsia="Times New Roman" w:hAnsi="Times New Roman"/>
          <w:b/>
          <w:bCs/>
          <w:sz w:val="24"/>
          <w:szCs w:val="24"/>
        </w:rPr>
      </w:pPr>
    </w:p>
    <w:p w14:paraId="50B55D70" w14:textId="77777777" w:rsidR="008868D7" w:rsidRDefault="008868D7" w:rsidP="46BDC1B3">
      <w:pPr>
        <w:spacing w:after="0" w:line="240" w:lineRule="auto"/>
        <w:jc w:val="right"/>
        <w:rPr>
          <w:rFonts w:ascii="Times New Roman" w:eastAsia="Times New Roman" w:hAnsi="Times New Roman"/>
          <w:b/>
          <w:bCs/>
          <w:sz w:val="24"/>
          <w:szCs w:val="24"/>
        </w:rPr>
      </w:pPr>
    </w:p>
    <w:p w14:paraId="06255106" w14:textId="55E86D49"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30CEFE58"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5710DB">
            <w:rPr>
              <w:rFonts w:ascii="Times New Roman" w:hAnsi="Times New Roman" w:cs="Times New Roman"/>
              <w:sz w:val="24"/>
              <w:szCs w:val="24"/>
            </w:rPr>
            <w:t>Pakett kohandatud</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6AAD1F1D" w:rsidR="006E625A" w:rsidRPr="00E4151C" w:rsidRDefault="00E57590"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131EE91" w:rsidR="006E625A" w:rsidRPr="00E4151C" w:rsidRDefault="00E57590"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E57590"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22E6716D" w:rsidR="006E625A" w:rsidRDefault="00E57590"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1F303BD4" w:rsidR="006E625A" w:rsidRPr="006E625A" w:rsidRDefault="00E57590"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1"/>
            <w14:checkedState w14:val="2612" w14:font="MS Gothic"/>
            <w14:uncheckedState w14:val="2610" w14:font="MS Gothic"/>
          </w14:checkbox>
        </w:sdtPr>
        <w:sdtEndPr/>
        <w:sdtContent>
          <w:r w:rsidR="00BB1FFE">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363BE821"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BB1FFE">
            <w:rPr>
              <w:rFonts w:ascii="Times New Roman" w:hAnsi="Times New Roman"/>
              <w:sz w:val="24"/>
              <w:szCs w:val="24"/>
            </w:rPr>
            <w:t>üksikkorras ja toimingute" kaupa järgnevad andmegrupid</w:t>
          </w:r>
        </w:sdtContent>
      </w:sdt>
    </w:p>
    <w:p w14:paraId="0E80BF06" w14:textId="7B58C638"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BB1FFE">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3C13916F" w:rsidR="006E625A" w:rsidRDefault="00E57590"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BB1FFE">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E57590"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E57590"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E57590"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6370C88A" w:rsidR="006E625A" w:rsidRDefault="00E57590"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9320D1">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7FE1692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9320D1">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6821E4A2"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9320D1">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20E02A57" w:rsidR="006E625A" w:rsidRDefault="00E57590"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BB1FFE">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0EA12F83" w14:textId="77777777" w:rsidR="007E5249" w:rsidRDefault="00E57590" w:rsidP="007E5249">
      <w:pPr>
        <w:autoSpaceDE w:val="0"/>
        <w:autoSpaceDN w:val="0"/>
        <w:adjustRightInd w:val="0"/>
        <w:spacing w:after="0" w:line="240" w:lineRule="auto"/>
        <w:ind w:left="708"/>
        <w:rPr>
          <w:rFonts w:ascii="Times New Roman" w:eastAsia="MS Gothic" w:hAnsi="Times New Roman"/>
          <w:bCs/>
          <w:sz w:val="24"/>
          <w:szCs w:val="24"/>
        </w:rPr>
      </w:pPr>
      <w:sdt>
        <w:sdtPr>
          <w:rPr>
            <w:rFonts w:ascii="Times New Roman" w:eastAsia="MS Gothic" w:hAnsi="Times New Roman"/>
            <w:b/>
            <w:bCs/>
            <w:sz w:val="24"/>
            <w:szCs w:val="24"/>
          </w:rPr>
          <w:id w:val="-1959484664"/>
          <w14:checkbox>
            <w14:checked w14:val="1"/>
            <w14:checkedState w14:val="2612" w14:font="MS Gothic"/>
            <w14:uncheckedState w14:val="2610" w14:font="MS Gothic"/>
          </w14:checkbox>
        </w:sdtPr>
        <w:sdtEndPr/>
        <w:sdtContent>
          <w:r w:rsidR="00BB1FFE">
            <w:rPr>
              <w:rFonts w:ascii="MS Gothic" w:eastAsia="MS Gothic" w:hAnsi="MS Gothic" w:hint="eastAsia"/>
              <w:sz w:val="24"/>
              <w:szCs w:val="24"/>
            </w:rPr>
            <w:t>☒</w:t>
          </w:r>
        </w:sdtContent>
      </w:sdt>
      <w:r w:rsidR="006E625A" w:rsidRPr="00BB1FFE">
        <w:rPr>
          <w:rFonts w:ascii="Times New Roman" w:eastAsia="MS Gothic" w:hAnsi="Times New Roman"/>
          <w:sz w:val="24"/>
          <w:szCs w:val="24"/>
        </w:rPr>
        <w:t xml:space="preserve"> Toimingupõhised</w:t>
      </w:r>
      <w:r w:rsidR="006E625A" w:rsidRPr="00485F17">
        <w:rPr>
          <w:rFonts w:ascii="Times New Roman" w:eastAsia="MS Gothic" w:hAnsi="Times New Roman"/>
          <w:bCs/>
          <w:sz w:val="24"/>
          <w:szCs w:val="24"/>
        </w:rPr>
        <w:t xml:space="preserve"> sõidukiga seotud isikute andmed</w:t>
      </w:r>
      <w:r w:rsidR="007E5249">
        <w:rPr>
          <w:rFonts w:ascii="Times New Roman" w:eastAsia="MS Gothic" w:hAnsi="Times New Roman"/>
          <w:bCs/>
          <w:sz w:val="24"/>
          <w:szCs w:val="24"/>
        </w:rPr>
        <w:t xml:space="preserve"> </w:t>
      </w:r>
      <w:r w:rsidR="007E5249" w:rsidRPr="007E5249">
        <w:rPr>
          <w:rFonts w:ascii="Times New Roman" w:eastAsia="MS Gothic" w:hAnsi="Times New Roman"/>
          <w:bCs/>
          <w:sz w:val="24"/>
          <w:szCs w:val="24"/>
        </w:rPr>
        <w:t xml:space="preserve">(ainult kasutaja nimele </w:t>
      </w:r>
    </w:p>
    <w:p w14:paraId="26AFC118" w14:textId="24225C91" w:rsidR="006E625A" w:rsidRPr="00AD3F80" w:rsidRDefault="007E5249" w:rsidP="007E5249">
      <w:pPr>
        <w:autoSpaceDE w:val="0"/>
        <w:autoSpaceDN w:val="0"/>
        <w:adjustRightInd w:val="0"/>
        <w:spacing w:after="0" w:line="240" w:lineRule="auto"/>
        <w:ind w:left="708"/>
        <w:rPr>
          <w:rStyle w:val="Tugev"/>
          <w:color w:val="000000"/>
          <w:shd w:val="clear" w:color="auto" w:fill="FFFFFF"/>
        </w:rPr>
      </w:pPr>
      <w:r>
        <w:rPr>
          <w:rFonts w:ascii="Times New Roman" w:eastAsia="MS Gothic" w:hAnsi="Times New Roman"/>
          <w:bCs/>
          <w:sz w:val="24"/>
          <w:szCs w:val="24"/>
        </w:rPr>
        <w:t xml:space="preserve">      </w:t>
      </w:r>
      <w:r w:rsidRPr="007E5249">
        <w:rPr>
          <w:rFonts w:ascii="Times New Roman" w:eastAsia="MS Gothic" w:hAnsi="Times New Roman"/>
          <w:bCs/>
          <w:sz w:val="24"/>
          <w:szCs w:val="24"/>
        </w:rPr>
        <w:t>registreeritud sõidukid)</w:t>
      </w:r>
    </w:p>
    <w:p w14:paraId="50CBE435" w14:textId="4C070F55" w:rsidR="008E2C32" w:rsidRDefault="008E2C32">
      <w:pPr>
        <w:spacing w:after="160" w:line="259" w:lineRule="auto"/>
        <w:rPr>
          <w:rFonts w:ascii="Times New Roman" w:eastAsia="MS Gothic" w:hAnsi="Times New Roman"/>
          <w:sz w:val="24"/>
          <w:szCs w:val="24"/>
        </w:rPr>
      </w:pPr>
      <w:r>
        <w:rPr>
          <w:rFonts w:ascii="Times New Roman" w:eastAsia="MS Gothic" w:hAnsi="Times New Roman"/>
          <w:sz w:val="24"/>
          <w:szCs w:val="24"/>
        </w:rPr>
        <w:br w:type="page"/>
      </w:r>
    </w:p>
    <w:p w14:paraId="4ACD4AE4" w14:textId="77777777" w:rsidR="008E2C32" w:rsidRPr="0005021E" w:rsidRDefault="008E2C32" w:rsidP="008E2C32">
      <w:pPr>
        <w:autoSpaceDE w:val="0"/>
        <w:autoSpaceDN w:val="0"/>
        <w:adjustRightInd w:val="0"/>
        <w:spacing w:after="0" w:line="240" w:lineRule="auto"/>
        <w:jc w:val="right"/>
        <w:rPr>
          <w:rFonts w:ascii="Times New Roman" w:hAnsi="Times New Roman"/>
          <w:b/>
          <w:sz w:val="24"/>
          <w:szCs w:val="24"/>
        </w:rPr>
      </w:pPr>
      <w:r w:rsidRPr="0005021E">
        <w:rPr>
          <w:rFonts w:ascii="Times New Roman" w:hAnsi="Times New Roman"/>
          <w:b/>
          <w:sz w:val="24"/>
          <w:szCs w:val="24"/>
        </w:rPr>
        <w:lastRenderedPageBreak/>
        <w:t>Liiklusregistri andmetele juurdepääsu lepingu lisa 2</w:t>
      </w:r>
    </w:p>
    <w:p w14:paraId="40BEF98D" w14:textId="77777777" w:rsidR="008E2C32" w:rsidRDefault="008E2C32" w:rsidP="008E2C32">
      <w:pPr>
        <w:jc w:val="both"/>
        <w:rPr>
          <w:rFonts w:ascii="Times New Roman" w:hAnsi="Times New Roman"/>
          <w:sz w:val="24"/>
          <w:szCs w:val="24"/>
        </w:rPr>
      </w:pPr>
    </w:p>
    <w:p w14:paraId="79785F33" w14:textId="77777777" w:rsidR="008E2C32" w:rsidRDefault="008E2C32" w:rsidP="008E2C32">
      <w:pPr>
        <w:jc w:val="center"/>
        <w:rPr>
          <w:rFonts w:ascii="Times New Roman" w:hAnsi="Times New Roman"/>
          <w:b/>
          <w:bCs/>
          <w:sz w:val="24"/>
          <w:szCs w:val="24"/>
        </w:rPr>
      </w:pPr>
      <w:r w:rsidRPr="0005021E">
        <w:rPr>
          <w:rFonts w:ascii="Times New Roman" w:hAnsi="Times New Roman"/>
          <w:b/>
          <w:bCs/>
          <w:sz w:val="24"/>
          <w:szCs w:val="24"/>
        </w:rPr>
        <w:t>Isikuandmete töötlemin</w:t>
      </w:r>
      <w:r>
        <w:rPr>
          <w:rFonts w:ascii="Times New Roman" w:hAnsi="Times New Roman"/>
          <w:b/>
          <w:bCs/>
          <w:sz w:val="24"/>
          <w:szCs w:val="24"/>
        </w:rPr>
        <w:t>e</w:t>
      </w:r>
    </w:p>
    <w:p w14:paraId="19E92496" w14:textId="77777777" w:rsidR="008E2C32" w:rsidRPr="0005021E" w:rsidRDefault="008E2C32" w:rsidP="008E2C32">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Lepingu täitmisega seotud isikuandmete töötlemisel tuleb rakendada asjakohaseid tehnilisi ja korralduslikke meetmeid sellisel viisil, et töötlemine vastab IKÜM-is ja IKS-is sätestatud nõuetele (edaspidi koos isikuandmete õigusaktid).</w:t>
      </w:r>
    </w:p>
    <w:p w14:paraId="202D481D" w14:textId="77777777" w:rsidR="008E2C32" w:rsidRPr="0005021E" w:rsidRDefault="008E2C32" w:rsidP="008E2C32">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Kasutajal on keelatud kaasata teist kasutajat ilma valdaja eelneva konkreetse või üldise kirjaliku loata.</w:t>
      </w:r>
    </w:p>
    <w:p w14:paraId="04344E2A" w14:textId="77777777" w:rsidR="008E2C32" w:rsidRPr="0005021E" w:rsidRDefault="008E2C32" w:rsidP="008E2C32">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Lepingu alusel töödeldakse järgmisi isikuandmeid:</w:t>
      </w:r>
    </w:p>
    <w:p w14:paraId="65A75BA0" w14:textId="77777777" w:rsidR="008E2C32" w:rsidRPr="0005021E" w:rsidRDefault="008E2C32" w:rsidP="008E2C32">
      <w:pPr>
        <w:pStyle w:val="Loendilik"/>
        <w:numPr>
          <w:ilvl w:val="1"/>
          <w:numId w:val="25"/>
        </w:numPr>
        <w:jc w:val="both"/>
        <w:rPr>
          <w:rFonts w:ascii="Times New Roman" w:hAnsi="Times New Roman"/>
          <w:b/>
          <w:bCs/>
          <w:sz w:val="24"/>
          <w:szCs w:val="24"/>
        </w:rPr>
      </w:pPr>
      <w:r w:rsidRPr="0005021E">
        <w:rPr>
          <w:rFonts w:ascii="Times New Roman" w:hAnsi="Times New Roman"/>
          <w:sz w:val="24"/>
          <w:szCs w:val="24"/>
        </w:rPr>
        <w:t>sõiduki füüsilisest isikust omaniku isikukood;</w:t>
      </w:r>
    </w:p>
    <w:p w14:paraId="6072F612"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omaniku nimi;</w:t>
      </w:r>
    </w:p>
    <w:p w14:paraId="3556EE6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omaniku aadress;</w:t>
      </w:r>
    </w:p>
    <w:p w14:paraId="630595E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isikukood;</w:t>
      </w:r>
    </w:p>
    <w:p w14:paraId="6855862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nimi;</w:t>
      </w:r>
    </w:p>
    <w:p w14:paraId="34078272"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aadress;</w:t>
      </w:r>
    </w:p>
    <w:p w14:paraId="1F241CD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isikukood;</w:t>
      </w:r>
    </w:p>
    <w:p w14:paraId="477249C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nimi;</w:t>
      </w:r>
    </w:p>
    <w:p w14:paraId="06844410"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aadress;</w:t>
      </w:r>
    </w:p>
    <w:p w14:paraId="1B33D037"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isikukood;</w:t>
      </w:r>
    </w:p>
    <w:p w14:paraId="2DC77C83"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nimi;</w:t>
      </w:r>
    </w:p>
    <w:p w14:paraId="59007FB6"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aadress;</w:t>
      </w:r>
    </w:p>
    <w:p w14:paraId="033045F5" w14:textId="77777777" w:rsidR="008E2C32" w:rsidRDefault="008E2C32" w:rsidP="008E2C32">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Lepingu alusel töödeldakse isikuandmeid järgmisel eesmärgil:</w:t>
      </w:r>
    </w:p>
    <w:p w14:paraId="6DF87D80" w14:textId="55D8F912" w:rsidR="008E2C32" w:rsidRPr="00B13817" w:rsidRDefault="008E2C32" w:rsidP="008E2C32">
      <w:pPr>
        <w:spacing w:after="0"/>
        <w:ind w:left="360"/>
        <w:jc w:val="both"/>
        <w:rPr>
          <w:rFonts w:ascii="Times New Roman" w:hAnsi="Times New Roman"/>
          <w:sz w:val="24"/>
          <w:szCs w:val="24"/>
        </w:rPr>
      </w:pPr>
      <w:r w:rsidRPr="00F9787A">
        <w:rPr>
          <w:rFonts w:ascii="Times New Roman" w:hAnsi="Times New Roman"/>
          <w:sz w:val="24"/>
          <w:szCs w:val="24"/>
        </w:rPr>
        <w:t>Sõlmitud autolaenulepingute, liisingulepingute ja müügilepingute täitmine ja täitmise kontrollimine. Liisitavate varade ja nendega seotud isikute üle arvestuse pidamine.</w:t>
      </w:r>
    </w:p>
    <w:p w14:paraId="70F38BDD" w14:textId="77777777" w:rsidR="008E2C32" w:rsidRPr="00B13817" w:rsidRDefault="008E2C32" w:rsidP="008E2C32">
      <w:pPr>
        <w:pStyle w:val="Loendilik"/>
        <w:numPr>
          <w:ilvl w:val="0"/>
          <w:numId w:val="25"/>
        </w:numPr>
        <w:spacing w:after="0"/>
        <w:jc w:val="both"/>
        <w:rPr>
          <w:rFonts w:ascii="Times New Roman" w:hAnsi="Times New Roman"/>
          <w:sz w:val="24"/>
          <w:szCs w:val="24"/>
        </w:rPr>
      </w:pPr>
      <w:r w:rsidRPr="00B13817">
        <w:rPr>
          <w:rFonts w:ascii="Times New Roman" w:hAnsi="Times New Roman"/>
          <w:sz w:val="24"/>
          <w:szCs w:val="24"/>
        </w:rPr>
        <w:t>Lepingu alusel töödeldakse isikuandmeid automatiseeritult.</w:t>
      </w:r>
    </w:p>
    <w:p w14:paraId="4A499180" w14:textId="77777777" w:rsidR="008E2C32" w:rsidRPr="0005021E" w:rsidRDefault="008E2C32" w:rsidP="008E2C32">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Lepingu alusel töödeldakse isikuandmeid üksnes lepingu kehtivuse ajal.</w:t>
      </w:r>
    </w:p>
    <w:p w14:paraId="035FAADA" w14:textId="77777777" w:rsidR="008E2C32" w:rsidRPr="0005021E" w:rsidRDefault="008E2C32" w:rsidP="008E2C32">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Kasutaja on lisaks isikuandmete õigusaktides sätestatule kohustatud:</w:t>
      </w:r>
    </w:p>
    <w:p w14:paraId="082A2E63"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töötlema isikuandmeid vajaliku hoolsusega ja ainult ulatuses, mis on vajalik kasutaja poolseks lepingu täitmiseks ja viisil mis ei ole vastuolus isikuandmete töötlemise nõuetega;</w:t>
      </w:r>
    </w:p>
    <w:p w14:paraId="5542407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töötlema isikuandmeid ainult valdaja dokumenteeritud juhiste alusel;</w:t>
      </w:r>
    </w:p>
    <w:p w14:paraId="69B0E1E9"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hoidma lepingu täitmisel teatavaks saanud isikuandmeid konfidentsiaalsena;</w:t>
      </w:r>
    </w:p>
    <w:p w14:paraId="41D79411"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täitma andmeturbe seaduslikke nõudeid ja rakendama andmete kaitseks piisavaid ning kaasaegseid kaitsemeetmeid;</w:t>
      </w:r>
    </w:p>
    <w:p w14:paraId="065823A6"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aitama valdajal täita kohustusi seoses andmesubjektide esitatud taotlustega;</w:t>
      </w:r>
    </w:p>
    <w:p w14:paraId="7E5C581D"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aitama valdajal täita IKÜM artiklites 32–36 sätestatud kohustusi, võttes arvesse isikuandmete töötlemise laadi ja kasutajale kättesaadavat teavet;</w:t>
      </w:r>
    </w:p>
    <w:p w14:paraId="37AD554F" w14:textId="77777777" w:rsidR="008E2C32" w:rsidRPr="0005021E" w:rsidRDefault="008E2C32" w:rsidP="008E2C32">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45E41B2D" w14:textId="77777777"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CD8C" w14:textId="77777777" w:rsidR="00B367C0" w:rsidRDefault="00B367C0">
      <w:pPr>
        <w:spacing w:after="0" w:line="240" w:lineRule="auto"/>
      </w:pPr>
      <w:r>
        <w:separator/>
      </w:r>
    </w:p>
  </w:endnote>
  <w:endnote w:type="continuationSeparator" w:id="0">
    <w:p w14:paraId="4D8D45B8" w14:textId="77777777" w:rsidR="00B367C0" w:rsidRDefault="00B3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5635" w14:textId="77777777" w:rsidR="00B367C0" w:rsidRDefault="00B367C0">
      <w:pPr>
        <w:spacing w:after="0" w:line="240" w:lineRule="auto"/>
      </w:pPr>
      <w:r>
        <w:separator/>
      </w:r>
    </w:p>
  </w:footnote>
  <w:footnote w:type="continuationSeparator" w:id="0">
    <w:p w14:paraId="075C0255" w14:textId="77777777" w:rsidR="00B367C0" w:rsidRDefault="00B3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65A6000"/>
    <w:multiLevelType w:val="multilevel"/>
    <w:tmpl w:val="A992E13C"/>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3"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4"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6"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3"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5"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1"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2"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3"/>
  </w:num>
  <w:num w:numId="2" w16cid:durableId="672998999">
    <w:abstractNumId w:val="20"/>
  </w:num>
  <w:num w:numId="3" w16cid:durableId="811211612">
    <w:abstractNumId w:val="12"/>
  </w:num>
  <w:num w:numId="4" w16cid:durableId="703094628">
    <w:abstractNumId w:val="22"/>
  </w:num>
  <w:num w:numId="5" w16cid:durableId="1645038037">
    <w:abstractNumId w:val="3"/>
  </w:num>
  <w:num w:numId="6" w16cid:durableId="106431985">
    <w:abstractNumId w:val="14"/>
  </w:num>
  <w:num w:numId="7" w16cid:durableId="243687280">
    <w:abstractNumId w:val="21"/>
  </w:num>
  <w:num w:numId="8" w16cid:durableId="1482111965">
    <w:abstractNumId w:val="4"/>
  </w:num>
  <w:num w:numId="9" w16cid:durableId="1492140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7"/>
  </w:num>
  <w:num w:numId="13" w16cid:durableId="250167453">
    <w:abstractNumId w:val="5"/>
  </w:num>
  <w:num w:numId="14" w16cid:durableId="617958255">
    <w:abstractNumId w:val="8"/>
  </w:num>
  <w:num w:numId="15" w16cid:durableId="138038503">
    <w:abstractNumId w:val="0"/>
  </w:num>
  <w:num w:numId="16" w16cid:durableId="171915190">
    <w:abstractNumId w:val="2"/>
  </w:num>
  <w:num w:numId="17" w16cid:durableId="816383271">
    <w:abstractNumId w:val="10"/>
  </w:num>
  <w:num w:numId="18" w16cid:durableId="1525481697">
    <w:abstractNumId w:val="18"/>
  </w:num>
  <w:num w:numId="19" w16cid:durableId="285544807">
    <w:abstractNumId w:val="15"/>
  </w:num>
  <w:num w:numId="20" w16cid:durableId="270674283">
    <w:abstractNumId w:val="17"/>
  </w:num>
  <w:num w:numId="21" w16cid:durableId="1572735511">
    <w:abstractNumId w:val="13"/>
  </w:num>
  <w:num w:numId="22" w16cid:durableId="365714810">
    <w:abstractNumId w:val="19"/>
  </w:num>
  <w:num w:numId="23" w16cid:durableId="1647201036">
    <w:abstractNumId w:val="9"/>
  </w:num>
  <w:num w:numId="24" w16cid:durableId="1777288990">
    <w:abstractNumId w:val="6"/>
  </w:num>
  <w:num w:numId="25" w16cid:durableId="5898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A0C93"/>
    <w:rsid w:val="000B4050"/>
    <w:rsid w:val="000C7645"/>
    <w:rsid w:val="000D14FE"/>
    <w:rsid w:val="000D17A6"/>
    <w:rsid w:val="000D5C03"/>
    <w:rsid w:val="000E11EB"/>
    <w:rsid w:val="000E475E"/>
    <w:rsid w:val="000F676F"/>
    <w:rsid w:val="000F6E47"/>
    <w:rsid w:val="00101336"/>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0FEF"/>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27C74"/>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929C2"/>
    <w:rsid w:val="004A49CE"/>
    <w:rsid w:val="004B585E"/>
    <w:rsid w:val="004B7AA7"/>
    <w:rsid w:val="004C4A8B"/>
    <w:rsid w:val="004C7113"/>
    <w:rsid w:val="004D3CC5"/>
    <w:rsid w:val="004E525E"/>
    <w:rsid w:val="004F0D48"/>
    <w:rsid w:val="004F4001"/>
    <w:rsid w:val="0050245E"/>
    <w:rsid w:val="00506A43"/>
    <w:rsid w:val="0051365A"/>
    <w:rsid w:val="00523941"/>
    <w:rsid w:val="005278FF"/>
    <w:rsid w:val="00535152"/>
    <w:rsid w:val="0054452E"/>
    <w:rsid w:val="00552235"/>
    <w:rsid w:val="005607AA"/>
    <w:rsid w:val="005668FF"/>
    <w:rsid w:val="005710DB"/>
    <w:rsid w:val="005748E7"/>
    <w:rsid w:val="00582F4B"/>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53D44"/>
    <w:rsid w:val="006633CC"/>
    <w:rsid w:val="00670551"/>
    <w:rsid w:val="00674BD9"/>
    <w:rsid w:val="00675934"/>
    <w:rsid w:val="006853C4"/>
    <w:rsid w:val="006902C5"/>
    <w:rsid w:val="00691525"/>
    <w:rsid w:val="006920B4"/>
    <w:rsid w:val="006A27B0"/>
    <w:rsid w:val="006A3948"/>
    <w:rsid w:val="006B1245"/>
    <w:rsid w:val="006B2CE7"/>
    <w:rsid w:val="006C3A22"/>
    <w:rsid w:val="006C4561"/>
    <w:rsid w:val="006D0558"/>
    <w:rsid w:val="006D2993"/>
    <w:rsid w:val="006E370A"/>
    <w:rsid w:val="006E625A"/>
    <w:rsid w:val="006F6273"/>
    <w:rsid w:val="00710359"/>
    <w:rsid w:val="00711474"/>
    <w:rsid w:val="00716EA2"/>
    <w:rsid w:val="007231BE"/>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5249"/>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68D7"/>
    <w:rsid w:val="00887BF2"/>
    <w:rsid w:val="008A6C39"/>
    <w:rsid w:val="008A797E"/>
    <w:rsid w:val="008D36BC"/>
    <w:rsid w:val="008E2C32"/>
    <w:rsid w:val="008E55DA"/>
    <w:rsid w:val="008F49D5"/>
    <w:rsid w:val="008F4A8D"/>
    <w:rsid w:val="00930B7A"/>
    <w:rsid w:val="009320D1"/>
    <w:rsid w:val="00952023"/>
    <w:rsid w:val="00966549"/>
    <w:rsid w:val="0096785B"/>
    <w:rsid w:val="00973DF4"/>
    <w:rsid w:val="0099001E"/>
    <w:rsid w:val="009A01B8"/>
    <w:rsid w:val="009A34F1"/>
    <w:rsid w:val="009A43AC"/>
    <w:rsid w:val="009A6465"/>
    <w:rsid w:val="009C1B12"/>
    <w:rsid w:val="009C3100"/>
    <w:rsid w:val="009C4132"/>
    <w:rsid w:val="009C41A5"/>
    <w:rsid w:val="009C6E3D"/>
    <w:rsid w:val="009E7366"/>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3FDC"/>
    <w:rsid w:val="00AE6648"/>
    <w:rsid w:val="00AE6AD1"/>
    <w:rsid w:val="00AE6F4C"/>
    <w:rsid w:val="00AF09FC"/>
    <w:rsid w:val="00AF4644"/>
    <w:rsid w:val="00AF6959"/>
    <w:rsid w:val="00B010ED"/>
    <w:rsid w:val="00B04E35"/>
    <w:rsid w:val="00B1097B"/>
    <w:rsid w:val="00B135D0"/>
    <w:rsid w:val="00B21716"/>
    <w:rsid w:val="00B24361"/>
    <w:rsid w:val="00B310A2"/>
    <w:rsid w:val="00B319B0"/>
    <w:rsid w:val="00B34482"/>
    <w:rsid w:val="00B367C0"/>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B1FFE"/>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86"/>
    <w:rsid w:val="00D976BE"/>
    <w:rsid w:val="00DB2003"/>
    <w:rsid w:val="00DC4CA7"/>
    <w:rsid w:val="00DC6F5B"/>
    <w:rsid w:val="00DD4E73"/>
    <w:rsid w:val="00DE3099"/>
    <w:rsid w:val="00DE449F"/>
    <w:rsid w:val="00DE4603"/>
    <w:rsid w:val="00DE542D"/>
    <w:rsid w:val="00DF0540"/>
    <w:rsid w:val="00DF1D2C"/>
    <w:rsid w:val="00E073BF"/>
    <w:rsid w:val="00E10D90"/>
    <w:rsid w:val="00E220A0"/>
    <w:rsid w:val="00E2525B"/>
    <w:rsid w:val="00E26201"/>
    <w:rsid w:val="00E27B95"/>
    <w:rsid w:val="00E30BB6"/>
    <w:rsid w:val="00E3422B"/>
    <w:rsid w:val="00E34A07"/>
    <w:rsid w:val="00E35EDD"/>
    <w:rsid w:val="00E4151C"/>
    <w:rsid w:val="00E4172F"/>
    <w:rsid w:val="00E4233E"/>
    <w:rsid w:val="00E5007E"/>
    <w:rsid w:val="00E52E01"/>
    <w:rsid w:val="00E57590"/>
    <w:rsid w:val="00E62EA4"/>
    <w:rsid w:val="00E87855"/>
    <w:rsid w:val="00E94341"/>
    <w:rsid w:val="00EA0223"/>
    <w:rsid w:val="00EA0C90"/>
    <w:rsid w:val="00EA68C9"/>
    <w:rsid w:val="00EB573D"/>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4712E"/>
    <w:rsid w:val="00F47F79"/>
    <w:rsid w:val="00F6241E"/>
    <w:rsid w:val="00F667E9"/>
    <w:rsid w:val="00F71327"/>
    <w:rsid w:val="00F76055"/>
    <w:rsid w:val="00F81B99"/>
    <w:rsid w:val="00F84357"/>
    <w:rsid w:val="00F84490"/>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catlin.vatsel@lhv.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1471F1" w:rsidP="001471F1">
          <w:pPr>
            <w:pStyle w:val="A8EEBD620CC7402FAC5ABD04DC8FCA121"/>
          </w:pPr>
          <w:r w:rsidRPr="00705D9D">
            <w:rPr>
              <w:rStyle w:val="Kohatitetekst"/>
              <w:highlight w:val="yellow"/>
            </w:rPr>
            <w:t>esind</w:t>
          </w:r>
          <w:r>
            <w:rPr>
              <w:rStyle w:val="Kohatitetekst"/>
              <w:highlight w:val="yellow"/>
            </w:rPr>
            <w:t>a</w:t>
          </w:r>
          <w:r w:rsidRPr="00705D9D">
            <w:rPr>
              <w:rStyle w:val="Kohatitetekst"/>
              <w:highlight w:val="yellow"/>
            </w:rPr>
            <w:t>tava</w:t>
          </w:r>
          <w:r>
            <w:rPr>
              <w:rStyle w:val="Kohatitetekst"/>
              <w:highlight w:val="yellow"/>
            </w:rPr>
            <w:t>te</w:t>
          </w:r>
          <w:r w:rsidRPr="00705D9D">
            <w:rPr>
              <w:rStyle w:val="Kohatitetekst"/>
              <w:highlight w:val="yellow"/>
            </w:rPr>
            <w:t xml:space="preserve"> isiku</w:t>
          </w:r>
          <w:r>
            <w:rPr>
              <w:rStyle w:val="Kohatitetekst"/>
              <w:highlight w:val="yellow"/>
            </w:rPr>
            <w:t>te</w:t>
          </w:r>
          <w:r w:rsidRPr="00705D9D">
            <w:rPr>
              <w:rStyle w:val="Kohatitetekst"/>
              <w:highlight w:val="yellow"/>
            </w:rPr>
            <w:t xml:space="preserve"> nim</w:t>
          </w:r>
          <w:r>
            <w:rPr>
              <w:rStyle w:val="Kohatitetekst"/>
            </w:rPr>
            <w:t>ed</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707345550E884710BB9F4594BE2C547A"/>
        <w:category>
          <w:name w:val="Üldine"/>
          <w:gallery w:val="placeholder"/>
        </w:category>
        <w:types>
          <w:type w:val="bbPlcHdr"/>
        </w:types>
        <w:behaviors>
          <w:behavior w:val="content"/>
        </w:behaviors>
        <w:guid w:val="{4949C6F0-BF1C-4A74-AD13-DCE1C54D75F0}"/>
      </w:docPartPr>
      <w:docPartBody>
        <w:p w:rsidR="000F41B9" w:rsidRDefault="001471F1" w:rsidP="001471F1">
          <w:pPr>
            <w:pStyle w:val="707345550E884710BB9F4594BE2C547A"/>
          </w:pPr>
          <w:r w:rsidRPr="00A96FF4">
            <w:rPr>
              <w:rStyle w:val="Kohatitetekst"/>
              <w:highlight w:val="yellow"/>
            </w:rPr>
            <w:t>Ettevõtte nimi</w:t>
          </w:r>
        </w:p>
      </w:docPartBody>
    </w:docPart>
    <w:docPart>
      <w:docPartPr>
        <w:name w:val="2AB99047B43C488C9A49A9830ACD72E4"/>
        <w:category>
          <w:name w:val="Üldine"/>
          <w:gallery w:val="placeholder"/>
        </w:category>
        <w:types>
          <w:type w:val="bbPlcHdr"/>
        </w:types>
        <w:behaviors>
          <w:behavior w:val="content"/>
        </w:behaviors>
        <w:guid w:val="{56BAF42C-0721-4644-AB73-42865F99B062}"/>
      </w:docPartPr>
      <w:docPartBody>
        <w:p w:rsidR="000F41B9" w:rsidRDefault="001471F1" w:rsidP="001471F1">
          <w:pPr>
            <w:pStyle w:val="2AB99047B43C488C9A49A9830ACD72E4"/>
          </w:pPr>
          <w:r w:rsidRPr="00A96FF4">
            <w:rPr>
              <w:rStyle w:val="Kohatitetekst"/>
              <w:highlight w:val="yellow"/>
            </w:rPr>
            <w:t>reg. kood</w:t>
          </w:r>
        </w:p>
      </w:docPartBody>
    </w:docPart>
    <w:docPart>
      <w:docPartPr>
        <w:name w:val="486DE6F26BFF4D90AF5AC494E6127460"/>
        <w:category>
          <w:name w:val="Üldine"/>
          <w:gallery w:val="placeholder"/>
        </w:category>
        <w:types>
          <w:type w:val="bbPlcHdr"/>
        </w:types>
        <w:behaviors>
          <w:behavior w:val="content"/>
        </w:behaviors>
        <w:guid w:val="{89FE3C1F-FDB0-4748-8D45-55ECC53A28C1}"/>
      </w:docPartPr>
      <w:docPartBody>
        <w:p w:rsidR="000F41B9" w:rsidRDefault="001471F1" w:rsidP="001471F1">
          <w:pPr>
            <w:pStyle w:val="486DE6F26BFF4D90AF5AC494E6127460"/>
          </w:pPr>
          <w:r w:rsidRPr="00A96FF4">
            <w:rPr>
              <w:rStyle w:val="Kohatitetekst"/>
              <w:highlight w:val="yellow"/>
            </w:rPr>
            <w:t>aadress, indeks, linn</w:t>
          </w:r>
        </w:p>
      </w:docPartBody>
    </w:docPart>
    <w:docPart>
      <w:docPartPr>
        <w:name w:val="7D72C321E6F34634AD3066631F809602"/>
        <w:category>
          <w:name w:val="Üldine"/>
          <w:gallery w:val="placeholder"/>
        </w:category>
        <w:types>
          <w:type w:val="bbPlcHdr"/>
        </w:types>
        <w:behaviors>
          <w:behavior w:val="content"/>
        </w:behaviors>
        <w:guid w:val="{1E9972F0-9B0A-486B-A3F0-6E0FF3719D5D}"/>
      </w:docPartPr>
      <w:docPartBody>
        <w:p w:rsidR="000F41B9" w:rsidRDefault="001471F1" w:rsidP="001471F1">
          <w:pPr>
            <w:pStyle w:val="7D72C321E6F34634AD3066631F809602"/>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4185A"/>
    <w:rsid w:val="000F41B9"/>
    <w:rsid w:val="001471F1"/>
    <w:rsid w:val="00292F4D"/>
    <w:rsid w:val="002E765C"/>
    <w:rsid w:val="00414413"/>
    <w:rsid w:val="004929C2"/>
    <w:rsid w:val="004C2453"/>
    <w:rsid w:val="004C7113"/>
    <w:rsid w:val="005607AA"/>
    <w:rsid w:val="00582F4B"/>
    <w:rsid w:val="005D30BC"/>
    <w:rsid w:val="005E37B9"/>
    <w:rsid w:val="006338A8"/>
    <w:rsid w:val="00653D44"/>
    <w:rsid w:val="006920B4"/>
    <w:rsid w:val="007540F8"/>
    <w:rsid w:val="007E6B68"/>
    <w:rsid w:val="00AE3FDC"/>
    <w:rsid w:val="00C666AD"/>
    <w:rsid w:val="00D00BB8"/>
    <w:rsid w:val="00D168D9"/>
    <w:rsid w:val="00D97686"/>
    <w:rsid w:val="00DE542D"/>
    <w:rsid w:val="00E34A07"/>
    <w:rsid w:val="00E5007E"/>
    <w:rsid w:val="00F47F79"/>
    <w:rsid w:val="00F76055"/>
    <w:rsid w:val="00F84357"/>
    <w:rsid w:val="00F844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471F1"/>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707345550E884710BB9F4594BE2C547A">
    <w:name w:val="707345550E884710BB9F4594BE2C547A"/>
    <w:rsid w:val="001471F1"/>
  </w:style>
  <w:style w:type="paragraph" w:customStyle="1" w:styleId="2AB99047B43C488C9A49A9830ACD72E4">
    <w:name w:val="2AB99047B43C488C9A49A9830ACD72E4"/>
    <w:rsid w:val="001471F1"/>
  </w:style>
  <w:style w:type="paragraph" w:customStyle="1" w:styleId="486DE6F26BFF4D90AF5AC494E6127460">
    <w:name w:val="486DE6F26BFF4D90AF5AC494E6127460"/>
    <w:rsid w:val="001471F1"/>
  </w:style>
  <w:style w:type="paragraph" w:customStyle="1" w:styleId="7D72C321E6F34634AD3066631F809602">
    <w:name w:val="7D72C321E6F34634AD3066631F809602"/>
    <w:rsid w:val="001471F1"/>
  </w:style>
  <w:style w:type="paragraph" w:customStyle="1" w:styleId="A8EEBD620CC7402FAC5ABD04DC8FCA121">
    <w:name w:val="A8EEBD620CC7402FAC5ABD04DC8FCA121"/>
    <w:rsid w:val="001471F1"/>
    <w:pPr>
      <w:autoSpaceDE w:val="0"/>
      <w:autoSpaceDN w:val="0"/>
      <w:adjustRightInd w:val="0"/>
      <w:spacing w:after="0" w:line="240" w:lineRule="auto"/>
    </w:pPr>
    <w:rPr>
      <w:rFonts w:ascii="Times New Roman" w:eastAsia="Calibri" w:hAnsi="Times New Roman" w:cs="Times New Roman"/>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2733</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8</cp:revision>
  <dcterms:created xsi:type="dcterms:W3CDTF">2026-01-27T09:01:00Z</dcterms:created>
  <dcterms:modified xsi:type="dcterms:W3CDTF">2026-01-28T09:29:00Z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